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3C" w:rsidRDefault="0010613C" w:rsidP="0010613C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НТГПК им. Н.А. Демидова – территория успеха</w:t>
      </w:r>
    </w:p>
    <w:p w:rsidR="000E18CB" w:rsidRPr="00CA3246" w:rsidRDefault="0010613C" w:rsidP="0010613C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3246">
        <w:rPr>
          <w:rFonts w:ascii="Times New Roman" w:hAnsi="Times New Roman" w:cs="Times New Roman"/>
          <w:b/>
          <w:sz w:val="24"/>
          <w:szCs w:val="24"/>
        </w:rPr>
        <w:t xml:space="preserve">(Экскурсия на </w:t>
      </w:r>
      <w:r w:rsidR="000E18CB" w:rsidRPr="00CA3246">
        <w:rPr>
          <w:rFonts w:ascii="Times New Roman" w:hAnsi="Times New Roman" w:cs="Times New Roman"/>
          <w:b/>
          <w:sz w:val="24"/>
          <w:szCs w:val="24"/>
        </w:rPr>
        <w:t xml:space="preserve">Северную </w:t>
      </w:r>
      <w:r w:rsidRPr="00CA3246">
        <w:rPr>
          <w:rFonts w:ascii="Times New Roman" w:hAnsi="Times New Roman" w:cs="Times New Roman"/>
          <w:b/>
          <w:sz w:val="24"/>
          <w:szCs w:val="24"/>
        </w:rPr>
        <w:t xml:space="preserve">площадку </w:t>
      </w:r>
      <w:r w:rsidR="000E18CB" w:rsidRPr="00CA3246">
        <w:rPr>
          <w:rFonts w:ascii="Times New Roman" w:hAnsi="Times New Roman" w:cs="Times New Roman"/>
          <w:b/>
          <w:sz w:val="24"/>
          <w:szCs w:val="24"/>
        </w:rPr>
        <w:t>V</w:t>
      </w:r>
      <w:r w:rsidR="00CA3246">
        <w:rPr>
          <w:rFonts w:ascii="Times New Roman" w:hAnsi="Times New Roman" w:cs="Times New Roman"/>
          <w:b/>
          <w:sz w:val="24"/>
          <w:szCs w:val="24"/>
        </w:rPr>
        <w:t>1</w:t>
      </w:r>
      <w:r w:rsidR="000E18CB" w:rsidRPr="00CA3246">
        <w:rPr>
          <w:rFonts w:ascii="Times New Roman" w:hAnsi="Times New Roman" w:cs="Times New Roman"/>
          <w:b/>
          <w:sz w:val="24"/>
          <w:szCs w:val="24"/>
        </w:rPr>
        <w:t xml:space="preserve"> Открытого Регионального чемпионата </w:t>
      </w:r>
      <w:proofErr w:type="gramEnd"/>
    </w:p>
    <w:p w:rsidR="0010613C" w:rsidRPr="00CA3246" w:rsidRDefault="000E18CB" w:rsidP="0010613C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3246">
        <w:rPr>
          <w:rFonts w:ascii="Times New Roman" w:hAnsi="Times New Roman" w:cs="Times New Roman"/>
          <w:b/>
          <w:sz w:val="24"/>
          <w:szCs w:val="24"/>
        </w:rPr>
        <w:t>«Молодые профессионалы» (</w:t>
      </w:r>
      <w:proofErr w:type="spellStart"/>
      <w:r w:rsidRPr="00CA3246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Pr="00CA32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246">
        <w:rPr>
          <w:rFonts w:ascii="Times New Roman" w:hAnsi="Times New Roman" w:cs="Times New Roman"/>
          <w:b/>
          <w:sz w:val="24"/>
          <w:szCs w:val="24"/>
        </w:rPr>
        <w:t>Russia</w:t>
      </w:r>
      <w:proofErr w:type="spellEnd"/>
      <w:r w:rsidRPr="00CA3246">
        <w:rPr>
          <w:rFonts w:ascii="Times New Roman" w:hAnsi="Times New Roman" w:cs="Times New Roman"/>
          <w:b/>
          <w:sz w:val="24"/>
          <w:szCs w:val="24"/>
        </w:rPr>
        <w:t>) Свердловской области</w:t>
      </w:r>
      <w:r w:rsidR="00CA3246" w:rsidRPr="00CA3246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A3246" w:rsidRDefault="00CA3246" w:rsidP="0010613C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A2248" w:rsidRDefault="005873CC" w:rsidP="00335BF0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7F9D" w:rsidRPr="005873CC">
        <w:rPr>
          <w:rFonts w:ascii="Times New Roman" w:hAnsi="Times New Roman" w:cs="Times New Roman"/>
          <w:sz w:val="24"/>
          <w:szCs w:val="24"/>
        </w:rPr>
        <w:t xml:space="preserve">С 17 по 21 февраля в НТГПК им. Н.А. Демидова проходит </w:t>
      </w:r>
      <w:r w:rsidR="003579AD" w:rsidRPr="003579AD">
        <w:rPr>
          <w:rFonts w:ascii="Times New Roman" w:hAnsi="Times New Roman" w:cs="Times New Roman"/>
          <w:sz w:val="24"/>
          <w:szCs w:val="24"/>
        </w:rPr>
        <w:t>V1</w:t>
      </w:r>
      <w:r w:rsidR="003579AD" w:rsidRPr="00CA32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Открытый Региональный</w:t>
      </w:r>
      <w:r w:rsidR="00237F9D" w:rsidRPr="005873CC">
        <w:rPr>
          <w:rFonts w:ascii="Times New Roman" w:hAnsi="Times New Roman" w:cs="Times New Roman"/>
          <w:sz w:val="24"/>
          <w:szCs w:val="24"/>
        </w:rPr>
        <w:t xml:space="preserve"> чемпионата «Молодые профессионалы» (</w:t>
      </w:r>
      <w:proofErr w:type="spellStart"/>
      <w:r w:rsidR="00237F9D" w:rsidRPr="005873CC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237F9D" w:rsidRPr="0058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F9D" w:rsidRPr="005873CC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237F9D" w:rsidRPr="005873CC">
        <w:rPr>
          <w:rFonts w:ascii="Times New Roman" w:hAnsi="Times New Roman" w:cs="Times New Roman"/>
          <w:sz w:val="24"/>
          <w:szCs w:val="24"/>
        </w:rPr>
        <w:t>) Свердловской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Учащиеся объедин</w:t>
      </w:r>
      <w:r w:rsidR="000163C2">
        <w:rPr>
          <w:rFonts w:ascii="Times New Roman" w:hAnsi="Times New Roman" w:cs="Times New Roman"/>
          <w:sz w:val="24"/>
          <w:szCs w:val="24"/>
        </w:rPr>
        <w:t>ения «Начни своё дело» (20 чел.</w:t>
      </w:r>
      <w:r w:rsidR="004C26BD">
        <w:rPr>
          <w:rFonts w:ascii="Times New Roman" w:hAnsi="Times New Roman" w:cs="Times New Roman"/>
          <w:sz w:val="24"/>
          <w:szCs w:val="24"/>
        </w:rPr>
        <w:t>) 20.02.18 посетили</w:t>
      </w:r>
      <w:r>
        <w:rPr>
          <w:rFonts w:ascii="Times New Roman" w:hAnsi="Times New Roman" w:cs="Times New Roman"/>
          <w:sz w:val="24"/>
          <w:szCs w:val="24"/>
        </w:rPr>
        <w:t xml:space="preserve"> мастер – классы в ра</w:t>
      </w:r>
      <w:r w:rsidR="00335BF0">
        <w:rPr>
          <w:rFonts w:ascii="Times New Roman" w:hAnsi="Times New Roman" w:cs="Times New Roman"/>
          <w:sz w:val="24"/>
          <w:szCs w:val="24"/>
        </w:rPr>
        <w:t xml:space="preserve">мках </w:t>
      </w:r>
      <w:proofErr w:type="spellStart"/>
      <w:r w:rsidR="00335BF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335BF0">
        <w:rPr>
          <w:rFonts w:ascii="Times New Roman" w:hAnsi="Times New Roman" w:cs="Times New Roman"/>
          <w:sz w:val="24"/>
          <w:szCs w:val="24"/>
        </w:rPr>
        <w:t xml:space="preserve"> работы на чемпионате. </w:t>
      </w:r>
      <w:r w:rsidR="00D72AFD">
        <w:rPr>
          <w:rFonts w:ascii="Times New Roman" w:hAnsi="Times New Roman" w:cs="Times New Roman"/>
          <w:sz w:val="24"/>
          <w:szCs w:val="24"/>
        </w:rPr>
        <w:t>Студенты колледжа и преподаватели в яркой, интересной форме през</w:t>
      </w:r>
      <w:r w:rsidR="00D303B8">
        <w:rPr>
          <w:rFonts w:ascii="Times New Roman" w:hAnsi="Times New Roman" w:cs="Times New Roman"/>
          <w:sz w:val="24"/>
          <w:szCs w:val="24"/>
        </w:rPr>
        <w:t xml:space="preserve">ентовали специальности колледжа, провели экскурсии по </w:t>
      </w:r>
      <w:r w:rsidR="003579AD">
        <w:rPr>
          <w:rFonts w:ascii="Times New Roman" w:hAnsi="Times New Roman" w:cs="Times New Roman"/>
          <w:sz w:val="24"/>
          <w:szCs w:val="24"/>
        </w:rPr>
        <w:t>аудиториям</w:t>
      </w:r>
      <w:r w:rsidR="00DA2248">
        <w:rPr>
          <w:rFonts w:ascii="Times New Roman" w:hAnsi="Times New Roman" w:cs="Times New Roman"/>
          <w:sz w:val="24"/>
          <w:szCs w:val="24"/>
        </w:rPr>
        <w:t xml:space="preserve"> и мастерским. </w:t>
      </w:r>
      <w:r w:rsidR="005A58D8">
        <w:rPr>
          <w:rFonts w:ascii="Times New Roman" w:hAnsi="Times New Roman" w:cs="Times New Roman"/>
          <w:sz w:val="24"/>
          <w:szCs w:val="24"/>
        </w:rPr>
        <w:t xml:space="preserve">Ребята посетили </w:t>
      </w:r>
      <w:r w:rsidR="003579AD" w:rsidRPr="003579AD">
        <w:rPr>
          <w:rFonts w:ascii="Times New Roman" w:hAnsi="Times New Roman" w:cs="Times New Roman"/>
          <w:sz w:val="24"/>
          <w:szCs w:val="24"/>
        </w:rPr>
        <w:t xml:space="preserve">уникальный музей исторических костюмов, созданных руками студентов. </w:t>
      </w:r>
      <w:r w:rsidR="00D303B8">
        <w:rPr>
          <w:rFonts w:ascii="Times New Roman" w:hAnsi="Times New Roman" w:cs="Times New Roman"/>
          <w:sz w:val="24"/>
          <w:szCs w:val="24"/>
        </w:rPr>
        <w:t xml:space="preserve"> </w:t>
      </w:r>
      <w:r w:rsidR="008F2809">
        <w:rPr>
          <w:rFonts w:ascii="Times New Roman" w:hAnsi="Times New Roman" w:cs="Times New Roman"/>
          <w:sz w:val="24"/>
          <w:szCs w:val="24"/>
        </w:rPr>
        <w:t xml:space="preserve">Далее учащиеся посетили </w:t>
      </w:r>
      <w:proofErr w:type="spellStart"/>
      <w:r w:rsidR="008F2809">
        <w:rPr>
          <w:rFonts w:ascii="Times New Roman" w:hAnsi="Times New Roman" w:cs="Times New Roman"/>
          <w:sz w:val="24"/>
          <w:szCs w:val="24"/>
        </w:rPr>
        <w:t>профориентированные</w:t>
      </w:r>
      <w:proofErr w:type="spellEnd"/>
      <w:r w:rsidR="008F2809">
        <w:rPr>
          <w:rFonts w:ascii="Times New Roman" w:hAnsi="Times New Roman" w:cs="Times New Roman"/>
          <w:sz w:val="24"/>
          <w:szCs w:val="24"/>
        </w:rPr>
        <w:t xml:space="preserve"> мастер – классы. </w:t>
      </w:r>
    </w:p>
    <w:p w:rsidR="00335BF0" w:rsidRDefault="00DA2248" w:rsidP="00335BF0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26BD">
        <w:rPr>
          <w:rFonts w:ascii="Times New Roman" w:hAnsi="Times New Roman" w:cs="Times New Roman"/>
          <w:sz w:val="24"/>
          <w:szCs w:val="24"/>
        </w:rPr>
        <w:t xml:space="preserve">Для мальчиков провели мастер – классы по сборке, разборке </w:t>
      </w:r>
      <w:r w:rsidR="00335BF0">
        <w:rPr>
          <w:rFonts w:ascii="Times New Roman" w:hAnsi="Times New Roman" w:cs="Times New Roman"/>
          <w:sz w:val="24"/>
          <w:szCs w:val="24"/>
        </w:rPr>
        <w:t>двигателя, покраске</w:t>
      </w:r>
      <w:r w:rsidR="004C26BD">
        <w:rPr>
          <w:rFonts w:ascii="Times New Roman" w:hAnsi="Times New Roman" w:cs="Times New Roman"/>
          <w:sz w:val="24"/>
          <w:szCs w:val="24"/>
        </w:rPr>
        <w:t xml:space="preserve"> автомобиля, провели викторину на знание ПДД. Дал</w:t>
      </w:r>
      <w:r w:rsidR="00CF2330">
        <w:rPr>
          <w:rFonts w:ascii="Times New Roman" w:hAnsi="Times New Roman" w:cs="Times New Roman"/>
          <w:sz w:val="24"/>
          <w:szCs w:val="24"/>
        </w:rPr>
        <w:t xml:space="preserve">ее они </w:t>
      </w:r>
      <w:r w:rsidR="004C26BD">
        <w:rPr>
          <w:rFonts w:ascii="Times New Roman" w:hAnsi="Times New Roman" w:cs="Times New Roman"/>
          <w:sz w:val="24"/>
          <w:szCs w:val="24"/>
        </w:rPr>
        <w:t xml:space="preserve"> познакомились с деятельностью конструкторского бюро колледжа, с работами студентов. Девочек познакомили с искусством плетения кос, экспресс – макияжем,  художествен</w:t>
      </w:r>
      <w:r w:rsidR="00335BF0">
        <w:rPr>
          <w:rFonts w:ascii="Times New Roman" w:hAnsi="Times New Roman" w:cs="Times New Roman"/>
          <w:sz w:val="24"/>
          <w:szCs w:val="24"/>
        </w:rPr>
        <w:t>ной росписью ногтей.</w:t>
      </w:r>
      <w:r w:rsidR="004C26BD">
        <w:rPr>
          <w:rFonts w:ascii="Times New Roman" w:hAnsi="Times New Roman" w:cs="Times New Roman"/>
          <w:sz w:val="24"/>
          <w:szCs w:val="24"/>
        </w:rPr>
        <w:t xml:space="preserve"> </w:t>
      </w:r>
      <w:r w:rsidR="00335BF0">
        <w:rPr>
          <w:rFonts w:ascii="Times New Roman" w:hAnsi="Times New Roman" w:cs="Times New Roman"/>
          <w:sz w:val="24"/>
          <w:szCs w:val="24"/>
        </w:rPr>
        <w:t xml:space="preserve">Многим из них сделали красивые причёски, макияж и маникюр. Всем учащимся  также представилась возможность  попробовать </w:t>
      </w:r>
      <w:r w:rsidR="003579AD" w:rsidRPr="003579AD">
        <w:rPr>
          <w:rFonts w:ascii="Times New Roman" w:hAnsi="Times New Roman" w:cs="Times New Roman"/>
          <w:sz w:val="24"/>
          <w:szCs w:val="24"/>
        </w:rPr>
        <w:t xml:space="preserve">себя в роли дизайнера, ювелирного мастера, автомеханика, </w:t>
      </w:r>
      <w:proofErr w:type="spellStart"/>
      <w:r w:rsidR="003579AD" w:rsidRPr="003579AD">
        <w:rPr>
          <w:rFonts w:ascii="Times New Roman" w:hAnsi="Times New Roman" w:cs="Times New Roman"/>
          <w:sz w:val="24"/>
          <w:szCs w:val="24"/>
        </w:rPr>
        <w:t>автослесаря</w:t>
      </w:r>
      <w:proofErr w:type="spellEnd"/>
      <w:r w:rsidR="003579AD" w:rsidRPr="003579AD">
        <w:rPr>
          <w:rFonts w:ascii="Times New Roman" w:hAnsi="Times New Roman" w:cs="Times New Roman"/>
          <w:sz w:val="24"/>
          <w:szCs w:val="24"/>
        </w:rPr>
        <w:t>, косметолога</w:t>
      </w:r>
      <w:r w:rsidR="003579AD">
        <w:rPr>
          <w:rFonts w:ascii="Times New Roman" w:hAnsi="Times New Roman" w:cs="Times New Roman"/>
          <w:sz w:val="24"/>
          <w:szCs w:val="24"/>
        </w:rPr>
        <w:t xml:space="preserve">, парикмахера. </w:t>
      </w:r>
    </w:p>
    <w:p w:rsidR="006B7577" w:rsidRDefault="006B7577" w:rsidP="006B75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Посещение таких мероприятий позволит выпускникам  более осознанно подойти к выбору  будущей профессии.</w:t>
      </w:r>
    </w:p>
    <w:p w:rsidR="00335BF0" w:rsidRDefault="002C6D1E" w:rsidP="00521B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4330" cy="1363980"/>
            <wp:effectExtent l="19050" t="0" r="0" b="0"/>
            <wp:docPr id="27" name="Рисунок 27" descr="C:\Users\User\Desktop\DSC04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DSC049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35" cy="136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3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1359990"/>
            <wp:effectExtent l="19050" t="0" r="0" b="0"/>
            <wp:docPr id="28" name="Рисунок 28" descr="C:\Users\User\Desktop\DSC0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DSC05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94" cy="136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662" w:rsidRDefault="002E1520" w:rsidP="006E76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2168" cy="1402569"/>
            <wp:effectExtent l="19050" t="0" r="0" b="0"/>
            <wp:docPr id="31" name="Рисунок 31" descr="C:\Users\User\Desktop\DSC0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DSC05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730" cy="140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9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1435" cy="1402080"/>
            <wp:effectExtent l="19050" t="0" r="0" b="0"/>
            <wp:docPr id="29" name="Рисунок 29" descr="C:\Users\User\Desktop\DSC0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DSC05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527" cy="140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903" w:rsidRDefault="004D35B3" w:rsidP="006E76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8539" cy="1592580"/>
            <wp:effectExtent l="19050" t="0" r="0" b="0"/>
            <wp:docPr id="32" name="Рисунок 32" descr="C:\Users\User\Desktop\DSC0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DSC050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99" cy="15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6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4168" cy="1592580"/>
            <wp:effectExtent l="19050" t="0" r="1832" b="0"/>
            <wp:docPr id="1" name="Рисунок 30" descr="C:\Users\User\Desktop\DSC0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DSC05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702" cy="159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903" w:rsidSect="009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54D8"/>
    <w:rsid w:val="000163C2"/>
    <w:rsid w:val="000E18CB"/>
    <w:rsid w:val="0010613C"/>
    <w:rsid w:val="00237F9D"/>
    <w:rsid w:val="002C6D1E"/>
    <w:rsid w:val="002E1520"/>
    <w:rsid w:val="00335BF0"/>
    <w:rsid w:val="003579AD"/>
    <w:rsid w:val="003C3903"/>
    <w:rsid w:val="004C26BD"/>
    <w:rsid w:val="004D35B3"/>
    <w:rsid w:val="00521B0E"/>
    <w:rsid w:val="00524BD3"/>
    <w:rsid w:val="00585804"/>
    <w:rsid w:val="00585EC3"/>
    <w:rsid w:val="005873CC"/>
    <w:rsid w:val="005A58D8"/>
    <w:rsid w:val="005E4BE1"/>
    <w:rsid w:val="006B7577"/>
    <w:rsid w:val="006E7662"/>
    <w:rsid w:val="008154D8"/>
    <w:rsid w:val="008964B3"/>
    <w:rsid w:val="008F2809"/>
    <w:rsid w:val="008F4336"/>
    <w:rsid w:val="0091293C"/>
    <w:rsid w:val="0095403B"/>
    <w:rsid w:val="00CA3246"/>
    <w:rsid w:val="00CF2330"/>
    <w:rsid w:val="00D303B8"/>
    <w:rsid w:val="00D72AFD"/>
    <w:rsid w:val="00DA2248"/>
    <w:rsid w:val="00E442FD"/>
    <w:rsid w:val="00E9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4D8"/>
    <w:rPr>
      <w:b/>
      <w:bCs/>
    </w:rPr>
  </w:style>
  <w:style w:type="table" w:styleId="a5">
    <w:name w:val="Table Grid"/>
    <w:basedOn w:val="a1"/>
    <w:uiPriority w:val="59"/>
    <w:rsid w:val="00585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0519-F888-478D-962C-42BB739C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2018-02-19T17:27:00Z</dcterms:created>
  <dcterms:modified xsi:type="dcterms:W3CDTF">2018-02-19T19:05:00Z</dcterms:modified>
</cp:coreProperties>
</file>